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0D" w:rsidRDefault="00D26B0D"/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Определи тип диаграммы, выбрав верный ответ.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drawing>
          <wp:inline distT="0" distB="0" distL="0" distR="0">
            <wp:extent cx="2344139" cy="2406266"/>
            <wp:effectExtent l="19050" t="0" r="0" b="0"/>
            <wp:docPr id="7" name="Рисунок 7" descr="бир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ирж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39" cy="240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6"/>
          <w:szCs w:val="36"/>
          <w:lang w:eastAsia="ru-RU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29.05pt;height:17.75pt" o:ole="">
            <v:imagedata r:id="rId6" o:title=""/>
          </v:shape>
          <w:control r:id="rId7" w:name="DefaultOcxName1" w:shapeid="_x0000_i1050"/>
        </w:object>
      </w:r>
    </w:p>
    <w:p w:rsidR="00C8704D" w:rsidRDefault="00C8704D" w:rsidP="00C8704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  <w:hyperlink r:id="rId8" w:history="1">
        <w:r w:rsidRPr="00C8704D">
          <w:rPr>
            <w:rFonts w:ascii="inherit" w:eastAsia="Times New Roman" w:hAnsi="inherit" w:cs="Arial"/>
            <w:color w:val="FFFFFF"/>
            <w:sz w:val="36"/>
            <w:szCs w:val="36"/>
            <w:lang w:eastAsia="ru-RU"/>
          </w:rPr>
          <w:t>Вход на портал</w:t>
        </w:r>
      </w:hyperlink>
      <w:r w:rsidRPr="00C8704D">
        <w:rPr>
          <w:rFonts w:ascii="Arial" w:eastAsia="Times New Roman" w:hAnsi="Arial" w:cs="Arial"/>
          <w:color w:val="4E4E3F"/>
          <w:sz w:val="36"/>
          <w:szCs w:val="36"/>
          <w:lang w:eastAsia="ru-RU"/>
        </w:rPr>
        <w:t xml:space="preserve">  </w:t>
      </w:r>
    </w:p>
    <w:p w:rsidR="00C8704D" w:rsidRDefault="00C8704D" w:rsidP="00C8704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</w:p>
    <w:p w:rsidR="00C8704D" w:rsidRPr="00C8704D" w:rsidRDefault="00C8704D" w:rsidP="00C8704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4E4E3F"/>
          <w:sz w:val="36"/>
          <w:szCs w:val="36"/>
          <w:lang w:eastAsia="ru-RU"/>
        </w:rPr>
      </w:pP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Проанализируй гистограмму и выбери верный ответ.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lastRenderedPageBreak/>
        <w:drawing>
          <wp:inline distT="0" distB="0" distL="0" distR="0">
            <wp:extent cx="9046798" cy="5142015"/>
            <wp:effectExtent l="19050" t="0" r="1952" b="0"/>
            <wp:docPr id="1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384" cy="514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lang w:eastAsia="ru-RU"/>
        </w:rPr>
        <w:t>Три балла по информатике получила</w:t>
      </w: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2580" w:dyaOrig="360">
          <v:shape id="_x0000_i1040" type="#_x0000_t75" style="width:111.25pt;height:17.75pt" o:ole="">
            <v:imagedata r:id="rId10" o:title=""/>
          </v:shape>
          <w:control r:id="rId11" w:name="DefaultOcxName" w:shapeid="_x0000_i1040"/>
        </w:objec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Default="00C8704D" w:rsidP="00C8704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12" w:history="1">
        <w:r w:rsidRPr="00C8704D">
          <w:rPr>
            <w:rFonts w:ascii="inherit" w:eastAsia="Times New Roman" w:hAnsi="inherit" w:cs="Arial"/>
            <w:color w:val="FFFFFF"/>
            <w:sz w:val="26"/>
            <w:lang w:eastAsia="ru-RU"/>
          </w:rPr>
          <w:t>Вход на портал</w:t>
        </w:r>
      </w:hyperlink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  </w:t>
      </w:r>
    </w:p>
    <w:p w:rsid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Выбери верный ответ.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lastRenderedPageBreak/>
        <w:t> 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drawing>
          <wp:inline distT="0" distB="0" distL="0" distR="0">
            <wp:extent cx="8918403" cy="4690753"/>
            <wp:effectExtent l="19050" t="0" r="0" b="0"/>
            <wp:docPr id="17" name="Рисунок 17" descr="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493" cy="469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C8704D" w:rsidRPr="00C8704D" w:rsidRDefault="00C8704D" w:rsidP="00C8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C8704D">
        <w:rPr>
          <w:rFonts w:ascii="Arial" w:eastAsia="Times New Roman" w:hAnsi="Arial" w:cs="Arial"/>
          <w:color w:val="4E4E3F"/>
          <w:sz w:val="30"/>
          <w:lang w:eastAsia="ru-RU"/>
        </w:rPr>
        <w:t>Щи предпочитают</w:t>
      </w: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2580" w:dyaOrig="360">
          <v:shape id="_x0000_i1088" type="#_x0000_t75" style="width:52.35pt;height:17.75pt" o:ole="">
            <v:imagedata r:id="rId14" o:title=""/>
          </v:shape>
          <w:control r:id="rId15" w:name="DefaultOcxName2" w:shapeid="_x0000_i1088"/>
        </w:object>
      </w:r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человек.</w:t>
      </w:r>
    </w:p>
    <w:p w:rsidR="00C8704D" w:rsidRDefault="00C8704D" w:rsidP="00C8704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16" w:history="1">
        <w:r w:rsidRPr="00C8704D">
          <w:rPr>
            <w:rFonts w:ascii="inherit" w:eastAsia="Times New Roman" w:hAnsi="inherit" w:cs="Arial"/>
            <w:color w:val="FFFFFF"/>
            <w:sz w:val="26"/>
            <w:lang w:eastAsia="ru-RU"/>
          </w:rPr>
          <w:t>Вход на портал</w:t>
        </w:r>
      </w:hyperlink>
      <w:r w:rsidRPr="00C8704D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  </w:t>
      </w:r>
    </w:p>
    <w:p w:rsidR="00B304A2" w:rsidRDefault="00B304A2" w:rsidP="00C8704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B304A2" w:rsidRDefault="00B304A2" w:rsidP="00C8704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B304A2" w:rsidRDefault="00B304A2" w:rsidP="00C8704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B304A2" w:rsidRDefault="00B304A2" w:rsidP="00C8704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B304A2" w:rsidRPr="00B304A2" w:rsidRDefault="00B304A2" w:rsidP="00B30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B304A2">
        <w:rPr>
          <w:rFonts w:ascii="Arial" w:eastAsia="Times New Roman" w:hAnsi="Arial" w:cs="Arial"/>
          <w:color w:val="4E4E3F"/>
          <w:sz w:val="30"/>
          <w:szCs w:val="30"/>
          <w:lang w:eastAsia="ru-RU"/>
        </w:rPr>
        <w:lastRenderedPageBreak/>
        <w:t>Проанализируй диаграмму и заполни таблицу, выбрав верные ответы.</w:t>
      </w:r>
    </w:p>
    <w:p w:rsidR="00B304A2" w:rsidRPr="00B304A2" w:rsidRDefault="00B304A2" w:rsidP="00B30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B304A2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B304A2" w:rsidRPr="00B304A2" w:rsidRDefault="00B304A2" w:rsidP="00B30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drawing>
          <wp:inline distT="0" distB="0" distL="0" distR="0">
            <wp:extent cx="8029571" cy="4334493"/>
            <wp:effectExtent l="19050" t="0" r="0" b="0"/>
            <wp:docPr id="65" name="Рисунок 65" descr="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_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321" cy="433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4A2" w:rsidRPr="00B304A2" w:rsidRDefault="00B304A2" w:rsidP="00B30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B304A2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B304A2" w:rsidRPr="00B304A2" w:rsidRDefault="00B304A2" w:rsidP="00B30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B304A2">
        <w:rPr>
          <w:rFonts w:ascii="Arial" w:eastAsia="Times New Roman" w:hAnsi="Arial" w:cs="Arial"/>
          <w:b/>
          <w:bCs/>
          <w:color w:val="76A900"/>
          <w:sz w:val="30"/>
          <w:lang w:eastAsia="ru-RU"/>
        </w:rPr>
        <w:t>Любимый предмет</w:t>
      </w:r>
    </w:p>
    <w:p w:rsidR="00B304A2" w:rsidRPr="00B304A2" w:rsidRDefault="00B304A2" w:rsidP="00B304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B304A2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tbl>
      <w:tblPr>
        <w:tblW w:w="3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4"/>
        <w:gridCol w:w="3135"/>
      </w:tblGrid>
      <w:tr w:rsidR="00B304A2" w:rsidRPr="00B304A2" w:rsidTr="00B304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304A2" w:rsidRPr="00B304A2" w:rsidRDefault="00B304A2" w:rsidP="00B3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                                 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304A2" w:rsidRPr="00B304A2" w:rsidRDefault="00B304A2" w:rsidP="00B3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учеников</w:t>
            </w:r>
            <w:r w:rsidRPr="00B3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</w:t>
            </w:r>
          </w:p>
        </w:tc>
      </w:tr>
      <w:tr w:rsidR="00B304A2" w:rsidRPr="00B304A2" w:rsidTr="00B304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304A2" w:rsidRPr="00B304A2" w:rsidRDefault="00B304A2" w:rsidP="00B3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304A2" w:rsidRPr="00B304A2" w:rsidRDefault="00B304A2" w:rsidP="00B3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580" w:dyaOrig="360">
                <v:shape id="_x0000_i1099" type="#_x0000_t75" style="width:52.35pt;height:17.75pt" o:ole="">
                  <v:imagedata r:id="rId14" o:title=""/>
                </v:shape>
                <w:control r:id="rId18" w:name="DefaultOcxName3" w:shapeid="_x0000_i1099"/>
              </w:object>
            </w:r>
          </w:p>
        </w:tc>
      </w:tr>
      <w:tr w:rsidR="00B304A2" w:rsidRPr="00B304A2" w:rsidTr="00B304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304A2" w:rsidRPr="00B304A2" w:rsidRDefault="00B304A2" w:rsidP="00B3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B304A2" w:rsidRPr="00B304A2" w:rsidRDefault="00B304A2" w:rsidP="00B30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580" w:dyaOrig="360">
                <v:shape id="_x0000_i1101" type="#_x0000_t75" style="width:52.35pt;height:17.75pt" o:ole="">
                  <v:imagedata r:id="rId14" o:title=""/>
                </v:shape>
                <w:control r:id="rId19" w:name="DefaultOcxName11" w:shapeid="_x0000_i1101"/>
              </w:object>
            </w:r>
          </w:p>
        </w:tc>
      </w:tr>
    </w:tbl>
    <w:p w:rsidR="00B304A2" w:rsidRDefault="00B304A2" w:rsidP="00C8704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20" w:history="1">
        <w:r w:rsidRPr="00B304A2">
          <w:rPr>
            <w:rFonts w:ascii="inherit" w:eastAsia="Times New Roman" w:hAnsi="inherit" w:cs="Arial"/>
            <w:color w:val="FFFFFF"/>
            <w:sz w:val="26"/>
            <w:u w:val="single"/>
            <w:lang w:eastAsia="ru-RU"/>
          </w:rPr>
          <w:t>Вход на портал</w:t>
        </w:r>
      </w:hyperlink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b/>
          <w:bCs/>
          <w:color w:val="4E4E3F"/>
          <w:sz w:val="30"/>
          <w:lang w:eastAsia="ru-RU"/>
        </w:rPr>
        <w:t>Дан график движения автомобиля. Запиши ответ.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drawing>
          <wp:inline distT="0" distB="0" distL="0" distR="0">
            <wp:extent cx="8626186" cy="4574056"/>
            <wp:effectExtent l="19050" t="0" r="3464" b="0"/>
            <wp:docPr id="78" name="Рисунок 7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087" cy="45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За </w:t>
      </w:r>
      <w:r w:rsidRPr="008F54F3">
        <w:rPr>
          <w:rFonts w:ascii="MathJax_Main" w:eastAsia="Times New Roman" w:hAnsi="MathJax_Main" w:cs="Arial"/>
          <w:color w:val="76A900"/>
          <w:sz w:val="37"/>
          <w:lang w:eastAsia="ru-RU"/>
        </w:rPr>
        <w:t>4</w: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ч автомобиль проедет </w: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2580" w:dyaOrig="360">
          <v:shape id="_x0000_i1107" type="#_x0000_t75" style="width:52.35pt;height:17.75pt" o:ole="">
            <v:imagedata r:id="rId14" o:title=""/>
          </v:shape>
          <w:control r:id="rId22" w:name="DefaultOcxName4" w:shapeid="_x0000_i1107"/>
        </w:objec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км.</w:t>
      </w:r>
    </w:p>
    <w:p w:rsidR="008F54F3" w:rsidRDefault="008F54F3" w:rsidP="008F54F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F54F3" w:rsidRDefault="008F54F3" w:rsidP="008F54F3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F54F3" w:rsidRDefault="008F54F3" w:rsidP="008F54F3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 </w:t>
      </w:r>
    </w:p>
    <w:p w:rsidR="008F54F3" w:rsidRDefault="008F54F3" w:rsidP="008F54F3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4E4E3F"/>
          <w:sz w:val="36"/>
          <w:szCs w:val="36"/>
          <w:lang w:eastAsia="ru-RU"/>
        </w:rPr>
      </w:pPr>
      <w:r w:rsidRPr="008F54F3">
        <w:rPr>
          <w:rFonts w:ascii="Arial" w:eastAsia="Times New Roman" w:hAnsi="Arial" w:cs="Arial"/>
          <w:b/>
          <w:i/>
          <w:color w:val="4E4E3F"/>
          <w:sz w:val="36"/>
          <w:szCs w:val="36"/>
          <w:lang w:eastAsia="ru-RU"/>
        </w:rPr>
        <w:t>Ответь на вопрос, выбрав верный ответ.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drawing>
          <wp:inline distT="0" distB="0" distL="0" distR="0">
            <wp:extent cx="9381127" cy="5011387"/>
            <wp:effectExtent l="19050" t="0" r="0" b="0"/>
            <wp:docPr id="84" name="Рисунок 84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557" cy="501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>В каком году выручка кафе была самой маленькой?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В </w: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2580" w:dyaOrig="360">
          <v:shape id="_x0000_i1112" type="#_x0000_t75" style="width:52.35pt;height:17.75pt" o:ole="">
            <v:imagedata r:id="rId14" o:title=""/>
          </v:shape>
          <w:control r:id="rId24" w:name="DefaultOcxName5" w:shapeid="_x0000_i1112"/>
        </w:objec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году.</w:t>
      </w:r>
    </w:p>
    <w:p w:rsidR="008F54F3" w:rsidRPr="008F54F3" w:rsidRDefault="008F54F3" w:rsidP="008F54F3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25" w:history="1">
        <w:r w:rsidRPr="008F54F3">
          <w:rPr>
            <w:rFonts w:ascii="inherit" w:eastAsia="Times New Roman" w:hAnsi="inherit" w:cs="Arial"/>
            <w:color w:val="FFFFFF"/>
            <w:sz w:val="26"/>
            <w:lang w:eastAsia="ru-RU"/>
          </w:rPr>
          <w:t>Вход на портал</w:t>
        </w:r>
      </w:hyperlink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 xml:space="preserve"> </w:t>
      </w:r>
    </w:p>
    <w:p w:rsidR="008F54F3" w:rsidRPr="008F54F3" w:rsidRDefault="008F54F3" w:rsidP="008F54F3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</w:p>
    <w:p w:rsidR="00B304A2" w:rsidRPr="008F54F3" w:rsidRDefault="008F54F3" w:rsidP="00C8704D">
      <w:pPr>
        <w:spacing w:after="0" w:line="240" w:lineRule="auto"/>
        <w:rPr>
          <w:rFonts w:ascii="Arial" w:hAnsi="Arial" w:cs="Arial"/>
          <w:color w:val="4E4E3F"/>
          <w:sz w:val="40"/>
          <w:szCs w:val="40"/>
          <w:shd w:val="clear" w:color="auto" w:fill="ECECEC"/>
        </w:rPr>
      </w:pPr>
      <w:r w:rsidRPr="008F54F3">
        <w:rPr>
          <w:rFonts w:ascii="Arial" w:hAnsi="Arial" w:cs="Arial"/>
          <w:color w:val="4E4E3F"/>
          <w:sz w:val="40"/>
          <w:szCs w:val="40"/>
          <w:shd w:val="clear" w:color="auto" w:fill="ECECEC"/>
        </w:rPr>
        <w:t>Задачи на чтение графиков</w:t>
      </w:r>
    </w:p>
    <w:p w:rsidR="00837C74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>На рисунке жирными точками показана среднесуто</w:t>
      </w:r>
      <w:r>
        <w:rPr>
          <w:rFonts w:ascii="Arial" w:eastAsia="Times New Roman" w:hAnsi="Arial" w:cs="Arial"/>
          <w:color w:val="4E4E3F"/>
          <w:sz w:val="30"/>
          <w:lang w:eastAsia="ru-RU"/>
        </w:rPr>
        <w:t>чная температура воздуха в Донецк</w:t>
      </w: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>е каждый день с </w:t>
      </w:r>
      <w:r w:rsidRPr="008F54F3">
        <w:rPr>
          <w:rFonts w:ascii="MathJax_Main" w:eastAsia="Times New Roman" w:hAnsi="MathJax_Main" w:cs="Arial"/>
          <w:color w:val="76A900"/>
          <w:sz w:val="37"/>
          <w:lang w:eastAsia="ru-RU"/>
        </w:rPr>
        <w:t>15</w:t>
      </w: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> по </w:t>
      </w:r>
      <w:r w:rsidRPr="008F54F3">
        <w:rPr>
          <w:rFonts w:ascii="MathJax_Main" w:eastAsia="Times New Roman" w:hAnsi="MathJax_Main" w:cs="Arial"/>
          <w:color w:val="76A900"/>
          <w:sz w:val="37"/>
          <w:lang w:eastAsia="ru-RU"/>
        </w:rPr>
        <w:t>28</w:t>
      </w: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 xml:space="preserve"> марта </w:t>
      </w:r>
      <w:r>
        <w:rPr>
          <w:rFonts w:ascii="Arial" w:eastAsia="Times New Roman" w:hAnsi="Arial" w:cs="Arial"/>
          <w:color w:val="4E4E3F"/>
          <w:sz w:val="30"/>
          <w:lang w:eastAsia="ru-RU"/>
        </w:rPr>
        <w:t>2004</w:t>
      </w: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 xml:space="preserve"> года. По горизонтали указываются числа месяца, по вертикали — температура в градусах Цельсия. Для наглядности жирные точки соединены линией. 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lang w:eastAsia="ru-RU"/>
        </w:rPr>
        <w:t>Определи по рисунку разность между наибольшей и наименьшей среднесуточными температурами за указанный период. Ответ дай в градусах Цельсия.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30"/>
          <w:szCs w:val="30"/>
          <w:lang w:eastAsia="ru-RU"/>
        </w:rPr>
        <w:drawing>
          <wp:inline distT="0" distB="0" distL="0" distR="0">
            <wp:extent cx="7637121" cy="2861953"/>
            <wp:effectExtent l="19050" t="0" r="1929" b="0"/>
            <wp:docPr id="89" name="Рисунок 89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757" cy="286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p w:rsidR="008F54F3" w:rsidRPr="008F54F3" w:rsidRDefault="008F54F3" w:rsidP="008F54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Ответ: </w: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2580" w:dyaOrig="360">
          <v:shape id="_x0000_i1155" type="#_x0000_t75" style="width:42.1pt;height:17.75pt" o:ole="">
            <v:imagedata r:id="rId27" o:title=""/>
          </v:shape>
          <w:control r:id="rId28" w:name="DefaultOcxName6" w:shapeid="_x0000_i1155"/>
        </w:objec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object w:dxaOrig="2580" w:dyaOrig="360">
          <v:shape id="_x0000_i1156" type="#_x0000_t75" style="width:79.5pt;height:17.75pt" o:ole="">
            <v:imagedata r:id="rId29" o:title=""/>
          </v:shape>
          <w:control r:id="rId30" w:name="DefaultOcxName12" w:shapeid="_x0000_i1156"/>
        </w:object>
      </w:r>
    </w:p>
    <w:p w:rsidR="008F54F3" w:rsidRPr="00C8704D" w:rsidRDefault="008F54F3" w:rsidP="00C8704D">
      <w:pPr>
        <w:spacing w:after="0" w:line="240" w:lineRule="auto"/>
        <w:rPr>
          <w:rFonts w:ascii="Arial" w:eastAsia="Times New Roman" w:hAnsi="Arial" w:cs="Arial"/>
          <w:color w:val="4E4E3F"/>
          <w:sz w:val="30"/>
          <w:szCs w:val="30"/>
          <w:lang w:eastAsia="ru-RU"/>
        </w:rPr>
      </w:pPr>
      <w:hyperlink r:id="rId31" w:history="1">
        <w:r w:rsidRPr="008F54F3">
          <w:rPr>
            <w:rFonts w:ascii="inherit" w:eastAsia="Times New Roman" w:hAnsi="inherit" w:cs="Arial"/>
            <w:color w:val="FFFFFF"/>
            <w:sz w:val="26"/>
            <w:u w:val="single"/>
            <w:lang w:eastAsia="ru-RU"/>
          </w:rPr>
          <w:t>Вход на портал</w:t>
        </w:r>
      </w:hyperlink>
      <w:r w:rsidRPr="008F54F3">
        <w:rPr>
          <w:rFonts w:ascii="Arial" w:eastAsia="Times New Roman" w:hAnsi="Arial" w:cs="Arial"/>
          <w:color w:val="4E4E3F"/>
          <w:sz w:val="30"/>
          <w:szCs w:val="30"/>
          <w:lang w:eastAsia="ru-RU"/>
        </w:rPr>
        <w:t> </w:t>
      </w:r>
    </w:p>
    <w:sectPr w:rsidR="008F54F3" w:rsidRPr="00C8704D" w:rsidSect="00C870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04D"/>
    <w:rsid w:val="00837C74"/>
    <w:rsid w:val="008F54F3"/>
    <w:rsid w:val="00B304A2"/>
    <w:rsid w:val="00C8704D"/>
    <w:rsid w:val="00D26B0D"/>
    <w:rsid w:val="00DC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-text">
    <w:name w:val="gxs-text"/>
    <w:basedOn w:val="a0"/>
    <w:rsid w:val="00C8704D"/>
  </w:style>
  <w:style w:type="character" w:styleId="a3">
    <w:name w:val="Hyperlink"/>
    <w:basedOn w:val="a0"/>
    <w:uiPriority w:val="99"/>
    <w:semiHidden/>
    <w:unhideWhenUsed/>
    <w:rsid w:val="00C870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4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8704D"/>
    <w:rPr>
      <w:b/>
      <w:bCs/>
    </w:rPr>
  </w:style>
  <w:style w:type="character" w:customStyle="1" w:styleId="gxs-number">
    <w:name w:val="gxs-number"/>
    <w:basedOn w:val="a0"/>
    <w:rsid w:val="008F54F3"/>
  </w:style>
  <w:style w:type="character" w:customStyle="1" w:styleId="mn">
    <w:name w:val="mn"/>
    <w:basedOn w:val="a0"/>
    <w:rsid w:val="008F5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0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18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4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4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23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58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597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Account/Login?ReturnUrl=https%3A%2F%2Fwww.yaklass.ru%2Fp%2Finformatika%2F6-klass%2Fgrafiki-i-diagrammy-13967%2Fgrafiki-i-diagrammy-sozdanie-diagramm-na-kompiutere-13536%2Fre-51d61487-7e5b-4404-8d7a-0458f732fa8f" TargetMode="External"/><Relationship Id="rId13" Type="http://schemas.openxmlformats.org/officeDocument/2006/relationships/image" Target="media/image5.png"/><Relationship Id="rId18" Type="http://schemas.openxmlformats.org/officeDocument/2006/relationships/control" Target="activeX/activeX4.xm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control" Target="activeX/activeX1.xml"/><Relationship Id="rId12" Type="http://schemas.openxmlformats.org/officeDocument/2006/relationships/hyperlink" Target="https://www.yaklass.ru/Account/Login?ReturnUrl=https%3A%2F%2Fwww.yaklass.ru%2Fp%2Finformatika%2F6-klass%2Fgrafiki-i-diagrammy-13967%2Fgrafiki-i-diagrammy-sozdanie-diagramm-na-kompiutere-13536%2Fre-ba888d65-0a40-4d95-ba96-b10d8bd74a1f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yaklass.ru/Account/Login?ReturnUrl=https%3A%2F%2Fwww.yaklass.ru%2Fp%2Finformatika%2F6-klass%2Fgrafiki-i-diagrammy-13967%2Fgrafiki-i-diagrammy-sozdanie-diagramm-na-kompiutere-13536%2Fre-8b7ba10a-41bd-41db-8b9b-490228da4a0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Account/Login?ReturnUrl=https%3A%2F%2Fwww.yaklass.ru%2Fp%2Finformatika%2F6-klass%2Fgrafiki-i-diagrammy-13967%2Fgrafiki-i-diagrammy-sozdanie-diagramm-na-kompiutere-13536%2Fre-89a52f68-b3d8-4f92-a7db-7631a25b3057" TargetMode="External"/><Relationship Id="rId20" Type="http://schemas.openxmlformats.org/officeDocument/2006/relationships/hyperlink" Target="https://www.yaklass.ru/Account/Login?ReturnUrl=https%3A%2F%2Fwww.yaklass.ru%2Fp%2Finformatika%2F6-klass%2Fgrafiki-i-diagrammy-13967%2Fgrafiki-i-diagrammy-sozdanie-diagramm-na-kompiutere-13536%2Fre-d70cb3c7-6ec2-453e-bced-537076851cfc" TargetMode="Externa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3.xml"/><Relationship Id="rId23" Type="http://schemas.openxmlformats.org/officeDocument/2006/relationships/image" Target="media/image9.png"/><Relationship Id="rId28" Type="http://schemas.openxmlformats.org/officeDocument/2006/relationships/control" Target="activeX/activeX8.xml"/><Relationship Id="rId10" Type="http://schemas.openxmlformats.org/officeDocument/2006/relationships/image" Target="media/image4.wmf"/><Relationship Id="rId19" Type="http://schemas.openxmlformats.org/officeDocument/2006/relationships/control" Target="activeX/activeX5.xml"/><Relationship Id="rId31" Type="http://schemas.openxmlformats.org/officeDocument/2006/relationships/hyperlink" Target="https://www.yaklass.ru/Account/Login?ReturnUrl=https%3A%2F%2Fwww.yaklass.ru%2Fp%2Finformatika%2F6-klass%2Fgrafiki-i-diagrammy-13967%2Fgrafiki-i-diagrammy-sozdanie-diagramm-na-kompiutere-13536%2Fre-1cb3d1c8-1e34-4356-83a4-44b32747dc8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287D-2DCB-4D0E-AEFF-F13A9DA2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COV</cp:lastModifiedBy>
  <cp:revision>3</cp:revision>
  <dcterms:created xsi:type="dcterms:W3CDTF">2019-01-15T10:31:00Z</dcterms:created>
  <dcterms:modified xsi:type="dcterms:W3CDTF">2019-01-15T10:56:00Z</dcterms:modified>
</cp:coreProperties>
</file>